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83C" w:rsidRPr="00A34B98" w:rsidRDefault="009B083C" w:rsidP="009B083C">
      <w:pPr>
        <w:pStyle w:val="NormalWeb"/>
        <w:shd w:val="clear" w:color="auto" w:fill="FFFFFF"/>
        <w:spacing w:line="360" w:lineRule="atLeast"/>
        <w:jc w:val="both"/>
        <w:rPr>
          <w:rFonts w:ascii="Calibri" w:hAnsi="Calibri" w:cs="Calibri"/>
          <w:color w:val="1F4E79"/>
          <w:sz w:val="22"/>
          <w:szCs w:val="22"/>
          <w:lang w:val="en-US"/>
        </w:rPr>
      </w:pPr>
      <w:r w:rsidRPr="009B083C">
        <w:rPr>
          <w:rStyle w:val="Strong"/>
          <w:rFonts w:ascii="Calibri" w:hAnsi="Calibri" w:cs="Calibri"/>
          <w:noProof/>
          <w:color w:val="1F4E79"/>
          <w:sz w:val="22"/>
          <w:szCs w:val="22"/>
        </w:rPr>
        <w:drawing>
          <wp:anchor distT="0" distB="0" distL="114300" distR="114300" simplePos="0" relativeHeight="251656704" behindDoc="1" locked="0" layoutInCell="1" allowOverlap="1" wp14:anchorId="0E60128E" wp14:editId="16B493CA">
            <wp:simplePos x="0" y="0"/>
            <wp:positionH relativeFrom="column">
              <wp:posOffset>3990223</wp:posOffset>
            </wp:positionH>
            <wp:positionV relativeFrom="paragraph">
              <wp:posOffset>-918211</wp:posOffset>
            </wp:positionV>
            <wp:extent cx="2829677" cy="504825"/>
            <wp:effectExtent l="0" t="0" r="0" b="0"/>
            <wp:wrapNone/>
            <wp:docPr id="3" name="Picture 3" descr="C:\Users\lisa.faulkner\Desktop\step leg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a.faulkner\Desktop\step legal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6913" cy="506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B98">
        <w:rPr>
          <w:rStyle w:val="Strong"/>
          <w:rFonts w:ascii="Calibri" w:hAnsi="Calibri" w:cs="Calibri"/>
          <w:color w:val="1F4E79"/>
          <w:sz w:val="22"/>
          <w:szCs w:val="22"/>
          <w:lang w:val="en-US"/>
        </w:rPr>
        <w:t>Our complaints policy</w:t>
      </w:r>
      <w:r w:rsidRPr="009B083C">
        <w:rPr>
          <w:snapToGrid w:val="0"/>
          <w:color w:val="000000"/>
          <w:w w:val="0"/>
          <w:sz w:val="0"/>
          <w:szCs w:val="0"/>
          <w:u w:color="000000"/>
          <w:bdr w:val="none" w:sz="0" w:space="0" w:color="000000"/>
          <w:shd w:val="clear" w:color="000000" w:fill="000000"/>
          <w:lang w:val="x-none" w:eastAsia="x-none" w:bidi="x-none"/>
        </w:rPr>
        <w:t xml:space="preserve"> </w:t>
      </w:r>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t>We are committed to providing a high quality legal service to all our clients and the highest standards of client care at all times. However, we would always wish to know if you are unhappy with any aspect of our services. We need you to tell us about it. This will help us to improve our standards.</w:t>
      </w:r>
    </w:p>
    <w:p w:rsidR="009B083C" w:rsidRPr="00A34B98" w:rsidRDefault="009B083C" w:rsidP="009B083C">
      <w:pPr>
        <w:pStyle w:val="NormalWeb"/>
        <w:shd w:val="clear" w:color="auto" w:fill="FFFFFF"/>
        <w:spacing w:line="360" w:lineRule="atLeast"/>
        <w:jc w:val="both"/>
        <w:rPr>
          <w:rFonts w:ascii="Calibri" w:hAnsi="Calibri" w:cs="Calibri"/>
          <w:color w:val="1F4E79"/>
          <w:sz w:val="22"/>
          <w:szCs w:val="22"/>
          <w:lang w:val="en-US"/>
        </w:rPr>
      </w:pPr>
      <w:r w:rsidRPr="00A34B98">
        <w:rPr>
          <w:rStyle w:val="Strong"/>
          <w:rFonts w:ascii="Calibri" w:hAnsi="Calibri" w:cs="Calibri"/>
          <w:color w:val="1F4E79"/>
          <w:sz w:val="22"/>
          <w:szCs w:val="22"/>
          <w:lang w:val="en-US"/>
        </w:rPr>
        <w:t>Our complaints procedure</w:t>
      </w:r>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t xml:space="preserve">If you are </w:t>
      </w:r>
      <w:proofErr w:type="gramStart"/>
      <w:r w:rsidRPr="00A34B98">
        <w:rPr>
          <w:rFonts w:ascii="Calibri" w:hAnsi="Calibri" w:cs="Calibri"/>
          <w:sz w:val="22"/>
          <w:szCs w:val="22"/>
          <w:lang w:val="en-US"/>
        </w:rPr>
        <w:t>unhappy</w:t>
      </w:r>
      <w:proofErr w:type="gramEnd"/>
      <w:r w:rsidRPr="00A34B98">
        <w:rPr>
          <w:rFonts w:ascii="Calibri" w:hAnsi="Calibri" w:cs="Calibri"/>
          <w:sz w:val="22"/>
          <w:szCs w:val="22"/>
          <w:lang w:val="en-US"/>
        </w:rPr>
        <w:t xml:space="preserve"> with any aspect of the service you have received or about the bill, the first step is to speak to the member of our team who has been dealing with your matter. Most issues can be resolved quickly and amicably at this stage. </w:t>
      </w:r>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t>If the issue cannot be resolved, then pleas</w:t>
      </w:r>
      <w:r w:rsidR="00BE40E6">
        <w:rPr>
          <w:rFonts w:ascii="Calibri" w:hAnsi="Calibri" w:cs="Calibri"/>
          <w:sz w:val="22"/>
          <w:szCs w:val="22"/>
          <w:lang w:val="en-US"/>
        </w:rPr>
        <w:t>e co</w:t>
      </w:r>
      <w:r w:rsidR="009036A6">
        <w:rPr>
          <w:rFonts w:ascii="Calibri" w:hAnsi="Calibri" w:cs="Calibri"/>
          <w:sz w:val="22"/>
          <w:szCs w:val="22"/>
          <w:lang w:val="en-US"/>
        </w:rPr>
        <w:t xml:space="preserve">ntact Solicitor, Miss Anna Rushton </w:t>
      </w:r>
      <w:r w:rsidRPr="00A34B98">
        <w:rPr>
          <w:rFonts w:ascii="Calibri" w:hAnsi="Calibri" w:cs="Calibri"/>
          <w:sz w:val="22"/>
          <w:szCs w:val="22"/>
          <w:lang w:val="en-US"/>
        </w:rPr>
        <w:t>of Step Legal as follows</w:t>
      </w:r>
      <w:proofErr w:type="gramStart"/>
      <w:r w:rsidRPr="00A34B98">
        <w:rPr>
          <w:rFonts w:ascii="Calibri" w:hAnsi="Calibri" w:cs="Calibri"/>
          <w:sz w:val="22"/>
          <w:szCs w:val="22"/>
          <w:lang w:val="en-US"/>
        </w:rPr>
        <w:t>;</w:t>
      </w:r>
      <w:proofErr w:type="gramEnd"/>
      <w:r w:rsidRPr="00A34B98">
        <w:rPr>
          <w:rFonts w:ascii="Calibri" w:hAnsi="Calibri" w:cs="Calibri"/>
          <w:sz w:val="22"/>
          <w:szCs w:val="22"/>
          <w:lang w:val="en-US"/>
        </w:rPr>
        <w:t xml:space="preserve"> </w:t>
      </w:r>
    </w:p>
    <w:p w:rsidR="009B083C" w:rsidRPr="00A34B98" w:rsidRDefault="00BE40E6" w:rsidP="009B083C">
      <w:pPr>
        <w:pStyle w:val="NormalWeb"/>
        <w:shd w:val="clear" w:color="auto" w:fill="FFFFFF"/>
        <w:spacing w:line="360" w:lineRule="atLeast"/>
        <w:jc w:val="both"/>
        <w:rPr>
          <w:rFonts w:ascii="Calibri" w:hAnsi="Calibri" w:cs="Calibri"/>
          <w:sz w:val="22"/>
          <w:szCs w:val="22"/>
          <w:lang w:val="en-US"/>
        </w:rPr>
      </w:pPr>
      <w:r>
        <w:rPr>
          <w:rFonts w:ascii="Calibri" w:hAnsi="Calibri" w:cs="Calibri"/>
          <w:sz w:val="22"/>
          <w:szCs w:val="22"/>
          <w:lang w:val="en-US"/>
        </w:rPr>
        <w:t>Contact Miss Anna Rushton</w:t>
      </w:r>
      <w:r w:rsidR="009B083C" w:rsidRPr="00A34B98">
        <w:rPr>
          <w:rFonts w:ascii="Calibri" w:hAnsi="Calibri" w:cs="Calibri"/>
          <w:sz w:val="22"/>
          <w:szCs w:val="22"/>
          <w:lang w:val="en-US"/>
        </w:rPr>
        <w:t>;</w:t>
      </w:r>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t>Email –</w:t>
      </w:r>
      <w:proofErr w:type="gramStart"/>
      <w:r w:rsidRPr="00A34B98">
        <w:rPr>
          <w:rFonts w:ascii="Calibri" w:hAnsi="Calibri" w:cs="Calibri"/>
          <w:color w:val="757575"/>
          <w:sz w:val="22"/>
          <w:szCs w:val="22"/>
          <w:lang w:val="en-US"/>
        </w:rPr>
        <w:t xml:space="preserve">  </w:t>
      </w:r>
      <w:proofErr w:type="gramEnd"/>
      <w:r w:rsidR="00C703EE">
        <w:fldChar w:fldCharType="begin"/>
      </w:r>
      <w:r w:rsidR="00C703EE">
        <w:instrText xml:space="preserve"> HYPERLINK "mailto:annarushton@steplegal.co.uk" </w:instrText>
      </w:r>
      <w:r w:rsidR="00C703EE">
        <w:fldChar w:fldCharType="separate"/>
      </w:r>
      <w:r w:rsidR="009036A6" w:rsidRPr="00AF7A92">
        <w:rPr>
          <w:rStyle w:val="Hyperlink"/>
          <w:rFonts w:ascii="Calibri" w:hAnsi="Calibri" w:cs="Calibri"/>
          <w:sz w:val="22"/>
          <w:szCs w:val="22"/>
          <w:lang w:val="en-US"/>
        </w:rPr>
        <w:t>annarushton@steplegal.co.uk</w:t>
      </w:r>
      <w:r w:rsidR="00C703EE">
        <w:rPr>
          <w:rStyle w:val="Hyperlink"/>
          <w:rFonts w:ascii="Calibri" w:hAnsi="Calibri" w:cs="Calibri"/>
          <w:sz w:val="22"/>
          <w:szCs w:val="22"/>
          <w:lang w:val="en-US"/>
        </w:rPr>
        <w:fldChar w:fldCharType="end"/>
      </w:r>
      <w:r w:rsidRPr="00A34B98">
        <w:rPr>
          <w:rFonts w:ascii="Calibri" w:hAnsi="Calibri" w:cs="Calibri"/>
          <w:color w:val="757575"/>
          <w:sz w:val="22"/>
          <w:szCs w:val="22"/>
          <w:lang w:val="en-US"/>
        </w:rPr>
        <w:t xml:space="preserve"> </w:t>
      </w:r>
      <w:r w:rsidRPr="00A34B98">
        <w:rPr>
          <w:rFonts w:ascii="Calibri" w:hAnsi="Calibri" w:cs="Calibri"/>
          <w:sz w:val="22"/>
          <w:szCs w:val="22"/>
          <w:lang w:val="en-US"/>
        </w:rPr>
        <w:t>or</w:t>
      </w:r>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t xml:space="preserve">Telephone – </w:t>
      </w:r>
      <w:r w:rsidR="009036A6">
        <w:rPr>
          <w:rFonts w:ascii="Calibri" w:hAnsi="Calibri" w:cs="Calibri"/>
          <w:sz w:val="22"/>
          <w:szCs w:val="22"/>
          <w:lang w:val="en-US"/>
        </w:rPr>
        <w:t>01782 757298</w:t>
      </w:r>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t xml:space="preserve">For all matters </w:t>
      </w:r>
      <w:r w:rsidR="009036A6">
        <w:rPr>
          <w:rFonts w:ascii="Calibri" w:hAnsi="Calibri" w:cs="Calibri"/>
          <w:sz w:val="22"/>
          <w:szCs w:val="22"/>
          <w:lang w:val="en-US"/>
        </w:rPr>
        <w:t xml:space="preserve">being dealt with by Miss Anna </w:t>
      </w:r>
      <w:proofErr w:type="gramStart"/>
      <w:r w:rsidR="009036A6">
        <w:rPr>
          <w:rFonts w:ascii="Calibri" w:hAnsi="Calibri" w:cs="Calibri"/>
          <w:sz w:val="22"/>
          <w:szCs w:val="22"/>
          <w:lang w:val="en-US"/>
        </w:rPr>
        <w:t>Rushton</w:t>
      </w:r>
      <w:proofErr w:type="gramEnd"/>
      <w:r w:rsidRPr="00A34B98">
        <w:rPr>
          <w:rFonts w:ascii="Calibri" w:hAnsi="Calibri" w:cs="Calibri"/>
          <w:sz w:val="22"/>
          <w:szCs w:val="22"/>
          <w:lang w:val="en-US"/>
        </w:rPr>
        <w:t xml:space="preserve"> please cont</w:t>
      </w:r>
      <w:r w:rsidR="00F10C6A">
        <w:rPr>
          <w:rFonts w:ascii="Calibri" w:hAnsi="Calibri" w:cs="Calibri"/>
          <w:sz w:val="22"/>
          <w:szCs w:val="22"/>
          <w:lang w:val="en-US"/>
        </w:rPr>
        <w:t xml:space="preserve">act </w:t>
      </w:r>
      <w:r w:rsidR="00F77E74">
        <w:rPr>
          <w:rFonts w:ascii="Calibri" w:hAnsi="Calibri" w:cs="Calibri"/>
          <w:sz w:val="22"/>
          <w:szCs w:val="22"/>
          <w:lang w:val="en-US"/>
        </w:rPr>
        <w:t>Solicitor</w:t>
      </w:r>
      <w:r w:rsidR="00F10C6A">
        <w:rPr>
          <w:rFonts w:ascii="Calibri" w:hAnsi="Calibri" w:cs="Calibri"/>
          <w:sz w:val="22"/>
          <w:szCs w:val="22"/>
          <w:lang w:val="en-US"/>
        </w:rPr>
        <w:t xml:space="preserve">, </w:t>
      </w:r>
      <w:proofErr w:type="spellStart"/>
      <w:r w:rsidR="00F10C6A">
        <w:rPr>
          <w:rFonts w:ascii="Calibri" w:hAnsi="Calibri" w:cs="Calibri"/>
          <w:sz w:val="22"/>
          <w:szCs w:val="22"/>
          <w:lang w:val="en-US"/>
        </w:rPr>
        <w:t>Mr</w:t>
      </w:r>
      <w:proofErr w:type="spellEnd"/>
      <w:r w:rsidR="00F10C6A">
        <w:rPr>
          <w:rFonts w:ascii="Calibri" w:hAnsi="Calibri" w:cs="Calibri"/>
          <w:sz w:val="22"/>
          <w:szCs w:val="22"/>
          <w:lang w:val="en-US"/>
        </w:rPr>
        <w:t xml:space="preserve"> Dominic Jones</w:t>
      </w:r>
      <w:r w:rsidR="00F77E74">
        <w:rPr>
          <w:rFonts w:ascii="Calibri" w:hAnsi="Calibri" w:cs="Calibri"/>
          <w:sz w:val="22"/>
          <w:szCs w:val="22"/>
          <w:lang w:val="en-US"/>
        </w:rPr>
        <w:t xml:space="preserve"> of Step Legal as follows</w:t>
      </w:r>
      <w:r w:rsidRPr="00A34B98">
        <w:rPr>
          <w:rFonts w:ascii="Calibri" w:hAnsi="Calibri" w:cs="Calibri"/>
          <w:sz w:val="22"/>
          <w:szCs w:val="22"/>
          <w:lang w:val="en-US"/>
        </w:rPr>
        <w:t xml:space="preserve">; </w:t>
      </w:r>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t xml:space="preserve">Email – </w:t>
      </w:r>
      <w:hyperlink r:id="rId8" w:history="1">
        <w:r w:rsidR="00F10C6A" w:rsidRPr="005D1B38">
          <w:rPr>
            <w:rStyle w:val="Hyperlink"/>
            <w:rFonts w:ascii="Calibri" w:hAnsi="Calibri" w:cs="Calibri"/>
            <w:sz w:val="22"/>
            <w:szCs w:val="22"/>
            <w:lang w:val="en-US"/>
          </w:rPr>
          <w:t>dominicjones@steplegal.co.uk</w:t>
        </w:r>
      </w:hyperlink>
      <w:r w:rsidRPr="00A34B98">
        <w:rPr>
          <w:rFonts w:ascii="Calibri" w:hAnsi="Calibri" w:cs="Calibri"/>
          <w:sz w:val="22"/>
          <w:szCs w:val="22"/>
          <w:lang w:val="en-US"/>
        </w:rPr>
        <w:t xml:space="preserve"> or</w:t>
      </w:r>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t xml:space="preserve">Telephone – </w:t>
      </w:r>
      <w:r w:rsidR="00DC16D8">
        <w:rPr>
          <w:rFonts w:ascii="Calibri" w:hAnsi="Calibri" w:cs="Calibri"/>
          <w:sz w:val="22"/>
          <w:szCs w:val="22"/>
          <w:lang w:val="en-US"/>
        </w:rPr>
        <w:t>01270 442081</w:t>
      </w:r>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t>Alternatively, you can wri</w:t>
      </w:r>
      <w:r w:rsidR="009036A6">
        <w:rPr>
          <w:rFonts w:ascii="Calibri" w:hAnsi="Calibri" w:cs="Calibri"/>
          <w:sz w:val="22"/>
          <w:szCs w:val="22"/>
          <w:lang w:val="en-US"/>
        </w:rPr>
        <w:t xml:space="preserve">te to either </w:t>
      </w:r>
      <w:r w:rsidRPr="00A34B98">
        <w:rPr>
          <w:rFonts w:ascii="Calibri" w:hAnsi="Calibri" w:cs="Calibri"/>
          <w:sz w:val="22"/>
          <w:szCs w:val="22"/>
          <w:lang w:val="en-US"/>
        </w:rPr>
        <w:t xml:space="preserve">Miss Anna Rushton </w:t>
      </w:r>
      <w:r w:rsidR="00F10C6A">
        <w:rPr>
          <w:rFonts w:ascii="Calibri" w:hAnsi="Calibri" w:cs="Calibri"/>
          <w:sz w:val="22"/>
          <w:szCs w:val="22"/>
          <w:lang w:val="en-US"/>
        </w:rPr>
        <w:t xml:space="preserve">or </w:t>
      </w:r>
      <w:proofErr w:type="spellStart"/>
      <w:r w:rsidR="00F10C6A">
        <w:rPr>
          <w:rFonts w:ascii="Calibri" w:hAnsi="Calibri" w:cs="Calibri"/>
          <w:sz w:val="22"/>
          <w:szCs w:val="22"/>
          <w:lang w:val="en-US"/>
        </w:rPr>
        <w:t>Mr</w:t>
      </w:r>
      <w:proofErr w:type="spellEnd"/>
      <w:r w:rsidR="00F10C6A">
        <w:rPr>
          <w:rFonts w:ascii="Calibri" w:hAnsi="Calibri" w:cs="Calibri"/>
          <w:sz w:val="22"/>
          <w:szCs w:val="22"/>
          <w:lang w:val="en-US"/>
        </w:rPr>
        <w:t xml:space="preserve"> Dominic Jones </w:t>
      </w:r>
      <w:r w:rsidRPr="00A34B98">
        <w:rPr>
          <w:rFonts w:ascii="Calibri" w:hAnsi="Calibri" w:cs="Calibri"/>
          <w:sz w:val="22"/>
          <w:szCs w:val="22"/>
          <w:lang w:val="en-US"/>
        </w:rPr>
        <w:t>at our head office address at</w:t>
      </w:r>
      <w:proofErr w:type="gramStart"/>
      <w:r w:rsidRPr="00A34B98">
        <w:rPr>
          <w:rFonts w:ascii="Calibri" w:hAnsi="Calibri" w:cs="Calibri"/>
          <w:sz w:val="22"/>
          <w:szCs w:val="22"/>
          <w:lang w:val="en-US"/>
        </w:rPr>
        <w:t>;</w:t>
      </w:r>
      <w:proofErr w:type="gramEnd"/>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t xml:space="preserve">Step Legal Solicitors, 213-215 </w:t>
      </w:r>
      <w:proofErr w:type="spellStart"/>
      <w:r w:rsidRPr="00A34B98">
        <w:rPr>
          <w:rFonts w:ascii="Calibri" w:hAnsi="Calibri" w:cs="Calibri"/>
          <w:sz w:val="22"/>
          <w:szCs w:val="22"/>
          <w:lang w:val="en-US"/>
        </w:rPr>
        <w:t>Nantwich</w:t>
      </w:r>
      <w:proofErr w:type="spellEnd"/>
      <w:r w:rsidRPr="00A34B98">
        <w:rPr>
          <w:rFonts w:ascii="Calibri" w:hAnsi="Calibri" w:cs="Calibri"/>
          <w:sz w:val="22"/>
          <w:szCs w:val="22"/>
          <w:lang w:val="en-US"/>
        </w:rPr>
        <w:t xml:space="preserve"> Road, Crewe, Cheshire, CW2 6DA.</w:t>
      </w:r>
    </w:p>
    <w:p w:rsidR="009B083C" w:rsidRPr="00A34B98" w:rsidRDefault="009B083C" w:rsidP="009B083C">
      <w:pPr>
        <w:pStyle w:val="NormalWeb"/>
        <w:shd w:val="clear" w:color="auto" w:fill="FFFFFF"/>
        <w:spacing w:line="360" w:lineRule="atLeast"/>
        <w:jc w:val="both"/>
        <w:rPr>
          <w:rFonts w:ascii="Calibri" w:hAnsi="Calibri" w:cs="Calibri"/>
          <w:color w:val="1F4E79"/>
          <w:sz w:val="22"/>
          <w:szCs w:val="22"/>
          <w:lang w:val="en-US"/>
        </w:rPr>
      </w:pPr>
      <w:r w:rsidRPr="00A34B98">
        <w:rPr>
          <w:rStyle w:val="Strong"/>
          <w:rFonts w:ascii="Calibri" w:hAnsi="Calibri" w:cs="Calibri"/>
          <w:color w:val="1F4E79"/>
          <w:sz w:val="22"/>
          <w:szCs w:val="22"/>
          <w:lang w:val="en-US"/>
        </w:rPr>
        <w:t>What will happen next?</w:t>
      </w:r>
    </w:p>
    <w:p w:rsidR="00F77E74" w:rsidRPr="00F77E74" w:rsidRDefault="009B083C" w:rsidP="00F77E74">
      <w:pPr>
        <w:numPr>
          <w:ilvl w:val="0"/>
          <w:numId w:val="2"/>
        </w:numPr>
        <w:shd w:val="clear" w:color="auto" w:fill="FFFFFF"/>
        <w:spacing w:before="100" w:beforeAutospacing="1" w:after="100" w:afterAutospacing="1" w:line="360" w:lineRule="atLeast"/>
        <w:jc w:val="both"/>
        <w:rPr>
          <w:rFonts w:ascii="Calibri" w:hAnsi="Calibri" w:cs="Calibri"/>
        </w:rPr>
      </w:pPr>
      <w:r w:rsidRPr="00A34B98">
        <w:rPr>
          <w:rFonts w:ascii="Calibri" w:hAnsi="Calibri" w:cs="Calibri"/>
        </w:rPr>
        <w:t>We will send you a letter acknowledging receipt of your complaint within 3 working days of us receiving the formal complaint, enclosing a copy of this procedure.</w:t>
      </w:r>
    </w:p>
    <w:p w:rsidR="009B083C" w:rsidRPr="00A34B98" w:rsidRDefault="009B083C" w:rsidP="009B083C">
      <w:pPr>
        <w:numPr>
          <w:ilvl w:val="0"/>
          <w:numId w:val="2"/>
        </w:numPr>
        <w:shd w:val="clear" w:color="auto" w:fill="FFFFFF"/>
        <w:spacing w:before="100" w:beforeAutospacing="1" w:after="100" w:afterAutospacing="1" w:line="360" w:lineRule="atLeast"/>
        <w:jc w:val="both"/>
        <w:rPr>
          <w:rFonts w:ascii="Calibri" w:hAnsi="Calibri" w:cs="Calibri"/>
        </w:rPr>
      </w:pPr>
      <w:r w:rsidRPr="00A34B98">
        <w:rPr>
          <w:rFonts w:ascii="Calibri" w:hAnsi="Calibri" w:cs="Calibri"/>
        </w:rPr>
        <w:t xml:space="preserve">We will then investigate your complaint. Either Miss Anna Rushton </w:t>
      </w:r>
      <w:r w:rsidR="00F10C6A">
        <w:rPr>
          <w:rFonts w:ascii="Calibri" w:hAnsi="Calibri" w:cs="Calibri"/>
        </w:rPr>
        <w:t xml:space="preserve">or </w:t>
      </w:r>
      <w:proofErr w:type="spellStart"/>
      <w:r w:rsidR="00F10C6A">
        <w:rPr>
          <w:rFonts w:ascii="Calibri" w:hAnsi="Calibri" w:cs="Calibri"/>
        </w:rPr>
        <w:t>Mr</w:t>
      </w:r>
      <w:proofErr w:type="spellEnd"/>
      <w:r w:rsidR="00F10C6A">
        <w:rPr>
          <w:rFonts w:ascii="Calibri" w:hAnsi="Calibri" w:cs="Calibri"/>
        </w:rPr>
        <w:t xml:space="preserve"> Dominic Jones</w:t>
      </w:r>
      <w:r w:rsidR="009036A6">
        <w:rPr>
          <w:rFonts w:ascii="Calibri" w:hAnsi="Calibri" w:cs="Calibri"/>
        </w:rPr>
        <w:t xml:space="preserve"> </w:t>
      </w:r>
      <w:r w:rsidRPr="00A34B98">
        <w:rPr>
          <w:rFonts w:ascii="Calibri" w:hAnsi="Calibri" w:cs="Calibri"/>
        </w:rPr>
        <w:t xml:space="preserve">will review your </w:t>
      </w:r>
      <w:proofErr w:type="gramStart"/>
      <w:r w:rsidRPr="00A34B98">
        <w:rPr>
          <w:rFonts w:ascii="Calibri" w:hAnsi="Calibri" w:cs="Calibri"/>
        </w:rPr>
        <w:t>file which</w:t>
      </w:r>
      <w:proofErr w:type="gramEnd"/>
      <w:r w:rsidRPr="00A34B98">
        <w:rPr>
          <w:rFonts w:ascii="Calibri" w:hAnsi="Calibri" w:cs="Calibri"/>
        </w:rPr>
        <w:t xml:space="preserve"> may include speaking with the member/s of staff who have been involved in your matter.</w:t>
      </w:r>
      <w:r w:rsidRPr="00A34B98">
        <w:rPr>
          <w:rFonts w:ascii="Calibri" w:hAnsi="Calibri" w:cs="Calibri"/>
          <w:color w:val="757575"/>
        </w:rPr>
        <w:t xml:space="preserve"> </w:t>
      </w:r>
      <w:r w:rsidRPr="00A34B98">
        <w:rPr>
          <w:rFonts w:ascii="Calibri" w:hAnsi="Calibri" w:cs="Calibri"/>
        </w:rPr>
        <w:t>The investigation might also involve inviting you to a meeting to discuss your complaint. We will do this within 7 working days of sending you the acknowledgement letter.</w:t>
      </w:r>
    </w:p>
    <w:p w:rsidR="009B083C" w:rsidRPr="00A34B98" w:rsidRDefault="009B083C" w:rsidP="009B083C">
      <w:pPr>
        <w:shd w:val="clear" w:color="auto" w:fill="FFFFFF"/>
        <w:ind w:left="720"/>
        <w:rPr>
          <w:rFonts w:ascii="Calibri" w:hAnsi="Calibri" w:cs="Calibri"/>
        </w:rPr>
      </w:pPr>
    </w:p>
    <w:p w:rsidR="009B083C" w:rsidRPr="00A34B98" w:rsidRDefault="009B083C" w:rsidP="009B083C">
      <w:pPr>
        <w:numPr>
          <w:ilvl w:val="0"/>
          <w:numId w:val="2"/>
        </w:numPr>
        <w:shd w:val="clear" w:color="auto" w:fill="FFFFFF"/>
        <w:spacing w:line="360" w:lineRule="auto"/>
        <w:ind w:left="714" w:hanging="357"/>
        <w:jc w:val="both"/>
        <w:rPr>
          <w:rFonts w:ascii="Calibri" w:hAnsi="Calibri" w:cs="Calibri"/>
        </w:rPr>
      </w:pPr>
      <w:r w:rsidRPr="00A34B98">
        <w:rPr>
          <w:rFonts w:ascii="Calibri" w:hAnsi="Calibri" w:cs="Calibri"/>
        </w:rPr>
        <w:t xml:space="preserve">Within 3 working days of any </w:t>
      </w:r>
      <w:proofErr w:type="gramStart"/>
      <w:r w:rsidRPr="00A34B98">
        <w:rPr>
          <w:rFonts w:ascii="Calibri" w:hAnsi="Calibri" w:cs="Calibri"/>
        </w:rPr>
        <w:t>meeting</w:t>
      </w:r>
      <w:proofErr w:type="gramEnd"/>
      <w:r w:rsidRPr="00A34B98">
        <w:rPr>
          <w:rFonts w:ascii="Calibri" w:hAnsi="Calibri" w:cs="Calibri"/>
        </w:rPr>
        <w:t xml:space="preserve"> we will write to you to confirm what took place and any solutions we have agreed with you.</w:t>
      </w:r>
    </w:p>
    <w:p w:rsidR="009B083C" w:rsidRPr="00A34B98" w:rsidRDefault="009B083C" w:rsidP="009B083C">
      <w:pPr>
        <w:shd w:val="clear" w:color="auto" w:fill="FFFFFF"/>
        <w:ind w:left="720"/>
        <w:rPr>
          <w:rFonts w:ascii="Calibri" w:hAnsi="Calibri" w:cs="Calibri"/>
        </w:rPr>
      </w:pPr>
    </w:p>
    <w:p w:rsidR="009B083C" w:rsidRPr="00A34B98" w:rsidRDefault="009B083C" w:rsidP="009B083C">
      <w:pPr>
        <w:numPr>
          <w:ilvl w:val="0"/>
          <w:numId w:val="2"/>
        </w:numPr>
        <w:shd w:val="clear" w:color="auto" w:fill="FFFFFF"/>
        <w:spacing w:line="360" w:lineRule="auto"/>
        <w:ind w:left="714" w:hanging="357"/>
        <w:jc w:val="both"/>
        <w:rPr>
          <w:rFonts w:ascii="Calibri" w:hAnsi="Calibri" w:cs="Calibri"/>
        </w:rPr>
      </w:pPr>
      <w:r w:rsidRPr="00A34B98">
        <w:rPr>
          <w:rFonts w:ascii="Calibri" w:hAnsi="Calibri" w:cs="Calibri"/>
        </w:rPr>
        <w:t>If you do not want a meeting or if it is not possible, we will send you a detailed written reply to your complaint, including suggestions for resolving the matter, within 7 working days of sending you the acknowledgement letter.</w:t>
      </w:r>
    </w:p>
    <w:p w:rsidR="009B083C" w:rsidRPr="00A34B98" w:rsidRDefault="009B083C" w:rsidP="009B083C">
      <w:pPr>
        <w:shd w:val="clear" w:color="auto" w:fill="FFFFFF"/>
        <w:spacing w:line="360" w:lineRule="auto"/>
        <w:ind w:left="720"/>
        <w:rPr>
          <w:rFonts w:ascii="Calibri" w:hAnsi="Calibri" w:cs="Calibri"/>
        </w:rPr>
      </w:pPr>
    </w:p>
    <w:p w:rsidR="009B083C" w:rsidRPr="00A34B98" w:rsidRDefault="009B083C" w:rsidP="009B083C">
      <w:pPr>
        <w:numPr>
          <w:ilvl w:val="0"/>
          <w:numId w:val="2"/>
        </w:numPr>
        <w:shd w:val="clear" w:color="auto" w:fill="FFFFFF"/>
        <w:spacing w:line="360" w:lineRule="auto"/>
        <w:jc w:val="both"/>
        <w:rPr>
          <w:rFonts w:ascii="Calibri" w:hAnsi="Calibri" w:cs="Calibri"/>
        </w:rPr>
      </w:pPr>
      <w:r w:rsidRPr="00A34B98">
        <w:rPr>
          <w:rFonts w:ascii="Calibri" w:hAnsi="Calibri" w:cs="Calibri"/>
        </w:rPr>
        <w:t>At this stage, if you are still not satisfied, you should contact us ag</w:t>
      </w:r>
      <w:r w:rsidR="009036A6">
        <w:rPr>
          <w:rFonts w:ascii="Calibri" w:hAnsi="Calibri" w:cs="Calibri"/>
        </w:rPr>
        <w:t xml:space="preserve">ain and we will arrange for </w:t>
      </w:r>
      <w:r w:rsidRPr="00A34B98">
        <w:rPr>
          <w:rFonts w:ascii="Calibri" w:hAnsi="Calibri" w:cs="Calibri"/>
        </w:rPr>
        <w:t>Direct</w:t>
      </w:r>
      <w:r w:rsidR="009036A6">
        <w:rPr>
          <w:rFonts w:ascii="Calibri" w:hAnsi="Calibri" w:cs="Calibri"/>
        </w:rPr>
        <w:t xml:space="preserve">or, </w:t>
      </w:r>
      <w:proofErr w:type="spellStart"/>
      <w:r w:rsidR="009036A6">
        <w:rPr>
          <w:rFonts w:ascii="Calibri" w:hAnsi="Calibri" w:cs="Calibri"/>
        </w:rPr>
        <w:t>Mr</w:t>
      </w:r>
      <w:proofErr w:type="spellEnd"/>
      <w:r w:rsidR="009036A6">
        <w:rPr>
          <w:rFonts w:ascii="Calibri" w:hAnsi="Calibri" w:cs="Calibri"/>
        </w:rPr>
        <w:t xml:space="preserve"> Abid Hussain</w:t>
      </w:r>
      <w:r w:rsidRPr="00A34B98">
        <w:rPr>
          <w:rFonts w:ascii="Calibri" w:hAnsi="Calibri" w:cs="Calibri"/>
        </w:rPr>
        <w:t xml:space="preserve"> to review this decision.</w:t>
      </w:r>
    </w:p>
    <w:p w:rsidR="009B083C" w:rsidRPr="00A34B98" w:rsidRDefault="009B083C" w:rsidP="009B083C">
      <w:pPr>
        <w:pStyle w:val="ListParagraph"/>
        <w:rPr>
          <w:rFonts w:ascii="Calibri" w:hAnsi="Calibri" w:cs="Calibri"/>
          <w:color w:val="auto"/>
          <w:sz w:val="22"/>
          <w:szCs w:val="22"/>
          <w:lang w:val="en-US"/>
        </w:rPr>
      </w:pPr>
    </w:p>
    <w:p w:rsidR="009B083C" w:rsidRPr="00A34B98" w:rsidRDefault="009B083C" w:rsidP="009B083C">
      <w:pPr>
        <w:numPr>
          <w:ilvl w:val="0"/>
          <w:numId w:val="2"/>
        </w:numPr>
        <w:shd w:val="clear" w:color="auto" w:fill="FFFFFF"/>
        <w:spacing w:line="360" w:lineRule="auto"/>
        <w:jc w:val="both"/>
        <w:rPr>
          <w:rFonts w:ascii="Calibri" w:hAnsi="Calibri" w:cs="Calibri"/>
        </w:rPr>
      </w:pPr>
      <w:r w:rsidRPr="00A34B98">
        <w:rPr>
          <w:rFonts w:ascii="Calibri" w:hAnsi="Calibri" w:cs="Calibri"/>
        </w:rPr>
        <w:t>We will write to you within 7 working days of receiving your request for a review, confirming our final position on your complaint and explaining our reasons.</w:t>
      </w:r>
    </w:p>
    <w:p w:rsidR="009B083C" w:rsidRPr="00A34B98" w:rsidRDefault="009B083C" w:rsidP="009B083C">
      <w:pPr>
        <w:pStyle w:val="ListParagraph"/>
        <w:rPr>
          <w:rFonts w:ascii="Calibri" w:hAnsi="Calibri" w:cs="Calibri"/>
          <w:color w:val="auto"/>
          <w:sz w:val="22"/>
          <w:szCs w:val="22"/>
          <w:lang w:val="en-US"/>
        </w:rPr>
      </w:pPr>
    </w:p>
    <w:p w:rsidR="009B083C" w:rsidRDefault="009B083C" w:rsidP="009B083C">
      <w:pPr>
        <w:numPr>
          <w:ilvl w:val="0"/>
          <w:numId w:val="2"/>
        </w:numPr>
        <w:shd w:val="clear" w:color="auto" w:fill="FFFFFF"/>
        <w:spacing w:line="360" w:lineRule="auto"/>
        <w:jc w:val="both"/>
        <w:rPr>
          <w:rFonts w:ascii="Calibri" w:hAnsi="Calibri" w:cs="Calibri"/>
        </w:rPr>
      </w:pPr>
      <w:r w:rsidRPr="00A34B98">
        <w:rPr>
          <w:rFonts w:ascii="Calibri" w:hAnsi="Calibri" w:cs="Calibri"/>
        </w:rPr>
        <w:t xml:space="preserve">If, following our investigation of your complaint, you remain unhappy with the service provided by the Company, </w:t>
      </w:r>
      <w:proofErr w:type="gramStart"/>
      <w:r w:rsidRPr="00A34B98">
        <w:rPr>
          <w:rFonts w:ascii="Calibri" w:hAnsi="Calibri" w:cs="Calibri"/>
        </w:rPr>
        <w:t>then</w:t>
      </w:r>
      <w:proofErr w:type="gramEnd"/>
      <w:r w:rsidRPr="00A34B98">
        <w:rPr>
          <w:rFonts w:ascii="Calibri" w:hAnsi="Calibri" w:cs="Calibri"/>
        </w:rPr>
        <w:t xml:space="preserve"> you may contact the Legal Ombudsman. Their details are:</w:t>
      </w:r>
      <w:r>
        <w:rPr>
          <w:rFonts w:ascii="Calibri" w:hAnsi="Calibri" w:cs="Calibri"/>
        </w:rPr>
        <w:t xml:space="preserve"> </w:t>
      </w:r>
    </w:p>
    <w:p w:rsidR="009B083C" w:rsidRDefault="009B083C" w:rsidP="009B083C">
      <w:pPr>
        <w:pStyle w:val="ListParagraph"/>
        <w:rPr>
          <w:rFonts w:ascii="Calibri" w:hAnsi="Calibri" w:cs="Calibri"/>
        </w:rPr>
      </w:pPr>
    </w:p>
    <w:p w:rsidR="009B083C" w:rsidRPr="00A34B98" w:rsidRDefault="009B083C" w:rsidP="009B083C">
      <w:pPr>
        <w:shd w:val="clear" w:color="auto" w:fill="FFFFFF"/>
        <w:spacing w:line="360" w:lineRule="auto"/>
        <w:ind w:left="1440"/>
        <w:rPr>
          <w:rFonts w:ascii="Calibri" w:hAnsi="Calibri" w:cs="Calibri"/>
        </w:rPr>
      </w:pPr>
      <w:r w:rsidRPr="00A34B98">
        <w:rPr>
          <w:rFonts w:ascii="Calibri" w:hAnsi="Calibri" w:cs="Calibri"/>
        </w:rPr>
        <w:t>T</w:t>
      </w:r>
      <w:r w:rsidR="00C703EE">
        <w:rPr>
          <w:rFonts w:ascii="Calibri" w:hAnsi="Calibri" w:cs="Calibri"/>
        </w:rPr>
        <w:t>he Legal Ombudsman, PO Box 6167 Slough SL1 0EH</w:t>
      </w:r>
      <w:bookmarkStart w:id="0" w:name="_GoBack"/>
      <w:bookmarkEnd w:id="0"/>
      <w:r w:rsidRPr="00A34B98">
        <w:rPr>
          <w:rFonts w:ascii="Calibri" w:hAnsi="Calibri" w:cs="Calibri"/>
        </w:rPr>
        <w:br/>
      </w:r>
      <w:hyperlink r:id="rId9" w:history="1">
        <w:r w:rsidRPr="00A34B98">
          <w:rPr>
            <w:rStyle w:val="Hyperlink"/>
            <w:rFonts w:ascii="Calibri" w:hAnsi="Calibri" w:cs="Calibri"/>
          </w:rPr>
          <w:t>www.legalombudsman.org.uk</w:t>
        </w:r>
      </w:hyperlink>
      <w:r w:rsidRPr="00A34B98">
        <w:rPr>
          <w:rFonts w:ascii="Calibri" w:hAnsi="Calibri" w:cs="Calibri"/>
          <w:color w:val="757575"/>
        </w:rPr>
        <w:br/>
      </w:r>
      <w:r w:rsidRPr="00A34B98">
        <w:rPr>
          <w:rFonts w:ascii="Calibri" w:hAnsi="Calibri" w:cs="Calibri"/>
        </w:rPr>
        <w:t>Telephone: 0300 5550333</w:t>
      </w:r>
      <w:r w:rsidRPr="00A34B98">
        <w:rPr>
          <w:rFonts w:ascii="Calibri" w:hAnsi="Calibri" w:cs="Calibri"/>
        </w:rPr>
        <w:br/>
        <w:t>Email:</w:t>
      </w:r>
      <w:r w:rsidRPr="00A34B98">
        <w:rPr>
          <w:rFonts w:ascii="Calibri" w:hAnsi="Calibri" w:cs="Calibri"/>
          <w:color w:val="757575"/>
        </w:rPr>
        <w:t xml:space="preserve"> </w:t>
      </w:r>
      <w:hyperlink r:id="rId10" w:history="1">
        <w:r w:rsidRPr="00A34B98">
          <w:rPr>
            <w:rStyle w:val="Hyperlink"/>
            <w:rFonts w:ascii="Calibri" w:hAnsi="Calibri" w:cs="Calibri"/>
          </w:rPr>
          <w:t>enquiries@legalombudsman.org.uk</w:t>
        </w:r>
      </w:hyperlink>
      <w:r w:rsidRPr="00A34B98">
        <w:rPr>
          <w:rFonts w:ascii="Calibri" w:hAnsi="Calibri" w:cs="Calibri"/>
          <w:color w:val="757575"/>
        </w:rPr>
        <w:t>.</w:t>
      </w:r>
      <w:r w:rsidRPr="00A34B98">
        <w:rPr>
          <w:rFonts w:ascii="Calibri" w:hAnsi="Calibri" w:cs="Calibri"/>
          <w:color w:val="757575"/>
        </w:rPr>
        <w:br/>
      </w:r>
    </w:p>
    <w:p w:rsidR="009B083C" w:rsidRPr="00F77E74" w:rsidRDefault="009B083C" w:rsidP="009B083C">
      <w:pPr>
        <w:shd w:val="clear" w:color="auto" w:fill="FFFFFF"/>
        <w:spacing w:line="360" w:lineRule="auto"/>
        <w:rPr>
          <w:rFonts w:asciiTheme="minorHAnsi" w:hAnsiTheme="minorHAnsi" w:cstheme="minorHAnsi"/>
        </w:rPr>
      </w:pPr>
      <w:r w:rsidRPr="00F77E74">
        <w:rPr>
          <w:rFonts w:asciiTheme="minorHAnsi" w:hAnsiTheme="minorHAnsi" w:cstheme="minorHAnsi"/>
        </w:rPr>
        <w:t xml:space="preserve">The Legal Ombudsman accepts complaints from individuals and small businesses, charities or associations. </w:t>
      </w:r>
      <w:r w:rsidR="00F77E74" w:rsidRPr="00F77E74">
        <w:rPr>
          <w:rFonts w:asciiTheme="minorHAnsi" w:eastAsia="Times New Roman" w:hAnsiTheme="minorHAnsi" w:cstheme="minorHAnsi"/>
          <w:color w:val="000000" w:themeColor="text1"/>
          <w:u w:val="single"/>
          <w:lang w:eastAsia="en-GB"/>
        </w:rPr>
        <w:t xml:space="preserve">You must </w:t>
      </w:r>
      <w:r w:rsidR="00F77E74" w:rsidRPr="00F77E74">
        <w:rPr>
          <w:rFonts w:asciiTheme="minorHAnsi" w:eastAsia="Times New Roman" w:hAnsiTheme="minorHAnsi" w:cstheme="minorHAnsi"/>
          <w:color w:val="000000" w:themeColor="text1"/>
          <w:lang w:eastAsia="en-GB"/>
        </w:rPr>
        <w:t>take your complaint to the Legal Ombudsman within six months of receiving a final response to your complaint from us.</w:t>
      </w:r>
      <w:r w:rsidR="00F77E74" w:rsidRPr="00F77E74">
        <w:rPr>
          <w:rStyle w:val="apple-converted-space"/>
          <w:rFonts w:asciiTheme="minorHAnsi" w:eastAsia="Times New Roman" w:hAnsiTheme="minorHAnsi" w:cstheme="minorHAnsi"/>
          <w:color w:val="000000" w:themeColor="text1"/>
          <w:lang w:eastAsia="en-GB"/>
        </w:rPr>
        <w:t> </w:t>
      </w:r>
      <w:r w:rsidR="00F77E74" w:rsidRPr="00F77E74">
        <w:rPr>
          <w:rFonts w:asciiTheme="minorHAnsi" w:eastAsia="Times New Roman" w:hAnsiTheme="minorHAnsi" w:cstheme="minorHAnsi"/>
          <w:color w:val="000000" w:themeColor="text1"/>
          <w:lang w:eastAsia="en-GB"/>
        </w:rPr>
        <w:t>From 1 April 2023, the Legal Ombudsman</w:t>
      </w:r>
      <w:r w:rsidR="00F77E74" w:rsidRPr="00F77E74">
        <w:rPr>
          <w:rStyle w:val="apple-converted-space"/>
          <w:rFonts w:asciiTheme="minorHAnsi" w:eastAsia="Times New Roman" w:hAnsiTheme="minorHAnsi" w:cstheme="minorHAnsi"/>
          <w:color w:val="000000" w:themeColor="text1"/>
          <w:lang w:eastAsia="en-GB"/>
        </w:rPr>
        <w:t> </w:t>
      </w:r>
      <w:r w:rsidR="00F77E74" w:rsidRPr="00F77E74">
        <w:rPr>
          <w:rFonts w:asciiTheme="minorHAnsi" w:eastAsia="Times New Roman" w:hAnsiTheme="minorHAnsi" w:cstheme="minorHAnsi"/>
          <w:b/>
          <w:bCs/>
          <w:color w:val="000000" w:themeColor="text1"/>
          <w:lang w:eastAsia="en-GB"/>
        </w:rPr>
        <w:t xml:space="preserve">also </w:t>
      </w:r>
      <w:r w:rsidR="00F77E74" w:rsidRPr="00F77E74">
        <w:rPr>
          <w:rFonts w:asciiTheme="minorHAnsi" w:eastAsia="Times New Roman" w:hAnsiTheme="minorHAnsi" w:cstheme="minorHAnsi"/>
          <w:color w:val="000000" w:themeColor="text1"/>
          <w:lang w:eastAsia="en-GB"/>
        </w:rPr>
        <w:t xml:space="preserve">expects complaints to be made to them within 1 year of the date of the act or omission about which you are concerned or within 1 year of </w:t>
      </w:r>
      <w:proofErr w:type="gramStart"/>
      <w:r w:rsidR="00F77E74" w:rsidRPr="00F77E74">
        <w:rPr>
          <w:rFonts w:asciiTheme="minorHAnsi" w:eastAsia="Times New Roman" w:hAnsiTheme="minorHAnsi" w:cstheme="minorHAnsi"/>
          <w:color w:val="000000" w:themeColor="text1"/>
          <w:lang w:eastAsia="en-GB"/>
        </w:rPr>
        <w:t>you</w:t>
      </w:r>
      <w:proofErr w:type="gramEnd"/>
      <w:r w:rsidR="00F77E74" w:rsidRPr="00F77E74">
        <w:rPr>
          <w:rFonts w:asciiTheme="minorHAnsi" w:eastAsia="Times New Roman" w:hAnsiTheme="minorHAnsi" w:cstheme="minorHAnsi"/>
          <w:color w:val="000000" w:themeColor="text1"/>
          <w:lang w:eastAsia="en-GB"/>
        </w:rPr>
        <w:t xml:space="preserve"> </w:t>
      </w:r>
      <w:proofErr w:type="spellStart"/>
      <w:r w:rsidR="00F77E74" w:rsidRPr="00F77E74">
        <w:rPr>
          <w:rFonts w:asciiTheme="minorHAnsi" w:eastAsia="Times New Roman" w:hAnsiTheme="minorHAnsi" w:cstheme="minorHAnsi"/>
          <w:color w:val="000000" w:themeColor="text1"/>
          <w:lang w:eastAsia="en-GB"/>
        </w:rPr>
        <w:t>realising</w:t>
      </w:r>
      <w:proofErr w:type="spellEnd"/>
      <w:r w:rsidR="00F77E74" w:rsidRPr="00F77E74">
        <w:rPr>
          <w:rFonts w:asciiTheme="minorHAnsi" w:eastAsia="Times New Roman" w:hAnsiTheme="minorHAnsi" w:cstheme="minorHAnsi"/>
          <w:color w:val="000000" w:themeColor="text1"/>
          <w:lang w:eastAsia="en-GB"/>
        </w:rPr>
        <w:t xml:space="preserve"> there was a concern</w:t>
      </w:r>
      <w:r w:rsidRPr="00F77E74">
        <w:rPr>
          <w:rFonts w:asciiTheme="minorHAnsi" w:hAnsiTheme="minorHAnsi" w:cstheme="minorHAnsi"/>
        </w:rPr>
        <w:t>. You also have the right to complain about or challenge the bill by applying for an assessment of the bill under Part III of the Solicitors Act 1974 but please note that the Legal Ombudsman may not consider a complaint about the bill if you have applied to the Court for assessment of the bill.</w:t>
      </w:r>
    </w:p>
    <w:p w:rsidR="009B083C" w:rsidRPr="00A34B98" w:rsidRDefault="009B083C" w:rsidP="009B083C">
      <w:pPr>
        <w:shd w:val="clear" w:color="auto" w:fill="FFFFFF"/>
        <w:spacing w:line="360" w:lineRule="auto"/>
        <w:rPr>
          <w:rFonts w:ascii="Calibri" w:hAnsi="Calibri" w:cs="Calibri"/>
        </w:rPr>
      </w:pPr>
    </w:p>
    <w:p w:rsidR="009B083C" w:rsidRPr="00A34B98" w:rsidRDefault="009B083C" w:rsidP="009B083C">
      <w:pPr>
        <w:numPr>
          <w:ilvl w:val="0"/>
          <w:numId w:val="2"/>
        </w:numPr>
        <w:shd w:val="clear" w:color="auto" w:fill="FFFFFF"/>
        <w:spacing w:line="360" w:lineRule="auto"/>
        <w:jc w:val="both"/>
        <w:rPr>
          <w:rFonts w:ascii="Calibri" w:hAnsi="Calibri" w:cs="Calibri"/>
        </w:rPr>
      </w:pPr>
      <w:r w:rsidRPr="00A34B98">
        <w:rPr>
          <w:rFonts w:ascii="Calibri" w:hAnsi="Calibri" w:cs="Calibri"/>
        </w:rPr>
        <w:t xml:space="preserve">The Solicitors Regulation Authority (SRA) can help you if you are concerned about the firm’s or any member of </w:t>
      </w:r>
      <w:proofErr w:type="spellStart"/>
      <w:proofErr w:type="gramStart"/>
      <w:r w:rsidRPr="00A34B98">
        <w:rPr>
          <w:rFonts w:ascii="Calibri" w:hAnsi="Calibri" w:cs="Calibri"/>
        </w:rPr>
        <w:t>it’s</w:t>
      </w:r>
      <w:proofErr w:type="spellEnd"/>
      <w:proofErr w:type="gramEnd"/>
      <w:r w:rsidRPr="00A34B98">
        <w:rPr>
          <w:rFonts w:ascii="Calibri" w:hAnsi="Calibri" w:cs="Calibri"/>
        </w:rPr>
        <w:t xml:space="preserve"> staff’s </w:t>
      </w:r>
      <w:proofErr w:type="spellStart"/>
      <w:r w:rsidRPr="00A34B98">
        <w:rPr>
          <w:rFonts w:ascii="Calibri" w:hAnsi="Calibri" w:cs="Calibri"/>
        </w:rPr>
        <w:t>behaviour</w:t>
      </w:r>
      <w:proofErr w:type="spellEnd"/>
      <w:r w:rsidRPr="00A34B98">
        <w:rPr>
          <w:rFonts w:ascii="Calibri" w:hAnsi="Calibri" w:cs="Calibri"/>
        </w:rPr>
        <w:t>. The SRA investigate concerns such as dishonesty, unfair treatment due to age, disability or other characteristics. You can raise concerns with the SRA at</w:t>
      </w:r>
      <w:r w:rsidRPr="00A34B98">
        <w:rPr>
          <w:rFonts w:ascii="Calibri" w:hAnsi="Calibri" w:cs="Calibri"/>
          <w:color w:val="757575"/>
        </w:rPr>
        <w:t xml:space="preserve"> </w:t>
      </w:r>
      <w:hyperlink r:id="rId11" w:history="1">
        <w:r w:rsidR="00F77E74" w:rsidRPr="00F77E74">
          <w:rPr>
            <w:rStyle w:val="Hyperlink"/>
            <w:rFonts w:asciiTheme="minorHAnsi" w:eastAsia="Times New Roman" w:hAnsiTheme="minorHAnsi" w:cstheme="minorHAnsi"/>
            <w:shd w:val="clear" w:color="auto" w:fill="FFFFFF"/>
            <w:lang w:eastAsia="en-GB"/>
          </w:rPr>
          <w:t>Report a Solicitor</w:t>
        </w:r>
      </w:hyperlink>
    </w:p>
    <w:p w:rsidR="009B083C" w:rsidRPr="00A34B98" w:rsidRDefault="009B083C" w:rsidP="009B083C">
      <w:pPr>
        <w:shd w:val="clear" w:color="auto" w:fill="FFFFFF"/>
        <w:spacing w:line="360" w:lineRule="auto"/>
        <w:ind w:left="720"/>
        <w:rPr>
          <w:rFonts w:ascii="Calibri" w:hAnsi="Calibri" w:cs="Calibri"/>
        </w:rPr>
      </w:pPr>
    </w:p>
    <w:p w:rsidR="009B083C" w:rsidRDefault="009B083C" w:rsidP="009B083C">
      <w:pPr>
        <w:numPr>
          <w:ilvl w:val="0"/>
          <w:numId w:val="2"/>
        </w:numPr>
        <w:shd w:val="clear" w:color="auto" w:fill="FFFFFF"/>
        <w:spacing w:line="360" w:lineRule="auto"/>
        <w:jc w:val="both"/>
        <w:rPr>
          <w:rFonts w:ascii="Calibri" w:hAnsi="Calibri" w:cs="Calibri"/>
        </w:rPr>
      </w:pPr>
      <w:r w:rsidRPr="00A34B98">
        <w:rPr>
          <w:rFonts w:ascii="Calibri" w:hAnsi="Calibri" w:cs="Calibri"/>
        </w:rPr>
        <w:t xml:space="preserve">If we consider the firm or any member of our staff has been guilty of serious misconduct, then we shall report such conduct to the Solicitors Regulation Authority in any event. </w:t>
      </w:r>
    </w:p>
    <w:p w:rsidR="00F77E74" w:rsidRPr="00A34B98" w:rsidRDefault="00F77E74" w:rsidP="00F77E74">
      <w:pPr>
        <w:shd w:val="clear" w:color="auto" w:fill="FFFFFF"/>
        <w:spacing w:line="360" w:lineRule="auto"/>
        <w:jc w:val="both"/>
        <w:rPr>
          <w:rFonts w:ascii="Calibri" w:hAnsi="Calibri" w:cs="Calibri"/>
        </w:rPr>
      </w:pPr>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lastRenderedPageBreak/>
        <w:t>If we have to change any of the timescales above, we will let you know and explain why.</w:t>
      </w:r>
    </w:p>
    <w:p w:rsidR="009B083C" w:rsidRPr="00A34B98" w:rsidRDefault="009B083C" w:rsidP="009B083C">
      <w:pPr>
        <w:pStyle w:val="NormalWeb"/>
        <w:shd w:val="clear" w:color="auto" w:fill="FFFFFF"/>
        <w:spacing w:line="360" w:lineRule="atLeast"/>
        <w:jc w:val="both"/>
        <w:rPr>
          <w:rFonts w:ascii="Calibri" w:hAnsi="Calibri" w:cs="Calibri"/>
          <w:color w:val="1F4E79"/>
          <w:sz w:val="22"/>
          <w:szCs w:val="22"/>
          <w:lang w:val="en-US"/>
        </w:rPr>
      </w:pPr>
      <w:r w:rsidRPr="00A34B98">
        <w:rPr>
          <w:rStyle w:val="Strong"/>
          <w:rFonts w:ascii="Calibri" w:hAnsi="Calibri" w:cs="Calibri"/>
          <w:color w:val="1F4E79"/>
          <w:sz w:val="22"/>
          <w:szCs w:val="22"/>
          <w:lang w:val="en-US"/>
        </w:rPr>
        <w:t>Conclusion</w:t>
      </w:r>
    </w:p>
    <w:p w:rsidR="009B083C" w:rsidRPr="00A34B98" w:rsidRDefault="009B083C" w:rsidP="009B083C">
      <w:pPr>
        <w:pStyle w:val="NormalWeb"/>
        <w:shd w:val="clear" w:color="auto" w:fill="FFFFFF"/>
        <w:spacing w:line="360" w:lineRule="atLeast"/>
        <w:jc w:val="both"/>
        <w:rPr>
          <w:rFonts w:ascii="Calibri" w:hAnsi="Calibri" w:cs="Calibri"/>
          <w:sz w:val="22"/>
          <w:szCs w:val="22"/>
          <w:lang w:val="en-US"/>
        </w:rPr>
      </w:pPr>
      <w:r w:rsidRPr="00A34B98">
        <w:rPr>
          <w:rFonts w:ascii="Calibri" w:hAnsi="Calibri" w:cs="Calibri"/>
          <w:sz w:val="22"/>
          <w:szCs w:val="22"/>
          <w:lang w:val="en-US"/>
        </w:rPr>
        <w:t>This may all sound daunting so if you have any questions about our complaints procedure please do not hesitate to contact us.  Please rest assured we take your concerns seriously and we will seek to resolve any problems as quickly and openly as we can. We will use the outcome of any complaints to review our processes and improve our service where possible.</w:t>
      </w:r>
    </w:p>
    <w:p w:rsidR="009B083C" w:rsidRPr="00A34B98" w:rsidRDefault="009B083C" w:rsidP="009B083C">
      <w:pPr>
        <w:spacing w:line="240" w:lineRule="exact"/>
        <w:textAlignment w:val="baseline"/>
        <w:rPr>
          <w:rFonts w:ascii="Calibri" w:hAnsi="Calibri" w:cs="Calibri"/>
        </w:rPr>
      </w:pPr>
    </w:p>
    <w:p w:rsidR="007B7818" w:rsidRPr="009B083C" w:rsidRDefault="007B7818" w:rsidP="009B083C"/>
    <w:sectPr w:rsidR="007B7818" w:rsidRPr="009B083C" w:rsidSect="00E27C16">
      <w:headerReference w:type="default" r:id="rId12"/>
      <w:pgSz w:w="11909" w:h="16834"/>
      <w:pgMar w:top="1776" w:right="709" w:bottom="81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B3" w:rsidRDefault="00EB0BB3" w:rsidP="009B083C">
      <w:r>
        <w:separator/>
      </w:r>
    </w:p>
  </w:endnote>
  <w:endnote w:type="continuationSeparator" w:id="0">
    <w:p w:rsidR="00EB0BB3" w:rsidRDefault="00EB0BB3" w:rsidP="009B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B3" w:rsidRDefault="00EB0BB3" w:rsidP="009B083C">
      <w:r>
        <w:separator/>
      </w:r>
    </w:p>
  </w:footnote>
  <w:footnote w:type="continuationSeparator" w:id="0">
    <w:p w:rsidR="00EB0BB3" w:rsidRDefault="00EB0BB3" w:rsidP="009B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83C" w:rsidRDefault="009B083C" w:rsidP="009B083C">
    <w:pPr>
      <w:spacing w:before="189" w:line="242" w:lineRule="exact"/>
      <w:textAlignment w:val="baseline"/>
      <w:rPr>
        <w:rFonts w:ascii="Tahoma" w:eastAsia="Tahoma" w:hAnsi="Tahoma"/>
        <w:b/>
        <w:color w:val="7E7E7E"/>
        <w:sz w:val="19"/>
        <w:u w:val="single"/>
      </w:rPr>
    </w:pPr>
    <w:r>
      <w:rPr>
        <w:rFonts w:ascii="Tahoma" w:eastAsia="Tahoma" w:hAnsi="Tahoma"/>
        <w:b/>
        <w:color w:val="7E7E7E"/>
        <w:sz w:val="19"/>
        <w:u w:val="single"/>
      </w:rPr>
      <w:t>STEP LEGAL LIMITED</w:t>
    </w:r>
  </w:p>
  <w:p w:rsidR="009B083C" w:rsidRDefault="009B083C" w:rsidP="009B083C">
    <w:pPr>
      <w:pStyle w:val="Header"/>
    </w:pPr>
    <w:r>
      <w:rPr>
        <w:rFonts w:ascii="Tahoma" w:eastAsia="Tahoma" w:hAnsi="Tahoma"/>
        <w:b/>
        <w:color w:val="7E7E7E"/>
        <w:sz w:val="19"/>
        <w:u w:val="single"/>
      </w:rPr>
      <w:t xml:space="preserve">COMPLAINTS POLICY </w:t>
    </w:r>
    <w:r>
      <w:rPr>
        <w:rFonts w:ascii="Tahoma" w:eastAsia="Tahoma" w:hAnsi="Tahoma"/>
        <w:color w:val="7E7E7E"/>
        <w:sz w:val="19"/>
        <w:u w:val="single"/>
      </w:rPr>
      <w:t xml:space="preserve">&amp; </w:t>
    </w:r>
    <w:r>
      <w:rPr>
        <w:rFonts w:ascii="Tahoma" w:eastAsia="Tahoma" w:hAnsi="Tahoma"/>
        <w:b/>
        <w:color w:val="7E7E7E"/>
        <w:sz w:val="19"/>
        <w:u w:val="single"/>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5279"/>
    <w:multiLevelType w:val="multilevel"/>
    <w:tmpl w:val="1C6CE2F8"/>
    <w:lvl w:ilvl="0">
      <w:start w:val="1"/>
      <w:numFmt w:val="decimal"/>
      <w:lvlText w:val="%1."/>
      <w:lvlJc w:val="left"/>
      <w:pPr>
        <w:tabs>
          <w:tab w:val="left" w:pos="720"/>
        </w:tabs>
        <w:ind w:left="720"/>
      </w:pPr>
      <w:rPr>
        <w:rFonts w:ascii="Tahoma" w:eastAsia="Tahoma" w:hAnsi="Tahom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7B729E"/>
    <w:multiLevelType w:val="multilevel"/>
    <w:tmpl w:val="CC9AA78A"/>
    <w:lvl w:ilvl="0">
      <w:start w:val="1"/>
      <w:numFmt w:val="decimal"/>
      <w:lvlText w:val="%1."/>
      <w:lvlJc w:val="left"/>
      <w:pPr>
        <w:tabs>
          <w:tab w:val="num" w:pos="720"/>
        </w:tabs>
        <w:ind w:left="720" w:hanging="360"/>
      </w:pPr>
      <w:rPr>
        <w:rFonts w:ascii="Calibri" w:eastAsia="ヒラギノ角ゴ Pro W3" w:hAnsi="Calibri" w:cs="Calibri"/>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16"/>
    <w:rsid w:val="002D2E16"/>
    <w:rsid w:val="00370C1B"/>
    <w:rsid w:val="004103EC"/>
    <w:rsid w:val="004158EC"/>
    <w:rsid w:val="00464ECB"/>
    <w:rsid w:val="00512D2A"/>
    <w:rsid w:val="0063760B"/>
    <w:rsid w:val="00646E47"/>
    <w:rsid w:val="006B3FD7"/>
    <w:rsid w:val="007B7818"/>
    <w:rsid w:val="007C09DE"/>
    <w:rsid w:val="00870A97"/>
    <w:rsid w:val="009036A6"/>
    <w:rsid w:val="009B083C"/>
    <w:rsid w:val="009C50F6"/>
    <w:rsid w:val="00A352B4"/>
    <w:rsid w:val="00AB1DB0"/>
    <w:rsid w:val="00AB24A0"/>
    <w:rsid w:val="00AE0C2F"/>
    <w:rsid w:val="00BB1CE5"/>
    <w:rsid w:val="00BE40E6"/>
    <w:rsid w:val="00BE59FB"/>
    <w:rsid w:val="00C703EE"/>
    <w:rsid w:val="00CA7AA5"/>
    <w:rsid w:val="00CE3E38"/>
    <w:rsid w:val="00D22907"/>
    <w:rsid w:val="00DC16D8"/>
    <w:rsid w:val="00DF3BFF"/>
    <w:rsid w:val="00E27C16"/>
    <w:rsid w:val="00E608AE"/>
    <w:rsid w:val="00EB0BB3"/>
    <w:rsid w:val="00F10C6A"/>
    <w:rsid w:val="00F77E74"/>
    <w:rsid w:val="00F828D3"/>
    <w:rsid w:val="00FE1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5045"/>
  <w15:docId w15:val="{542FEAB9-DEC2-4AF1-A9EA-96A5C8AC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0F6"/>
    <w:rPr>
      <w:rFonts w:ascii="Tahoma" w:hAnsi="Tahoma" w:cs="Tahoma"/>
      <w:sz w:val="16"/>
      <w:szCs w:val="16"/>
    </w:rPr>
  </w:style>
  <w:style w:type="character" w:customStyle="1" w:styleId="BalloonTextChar">
    <w:name w:val="Balloon Text Char"/>
    <w:basedOn w:val="DefaultParagraphFont"/>
    <w:link w:val="BalloonText"/>
    <w:uiPriority w:val="99"/>
    <w:semiHidden/>
    <w:rsid w:val="009C50F6"/>
    <w:rPr>
      <w:rFonts w:ascii="Tahoma" w:hAnsi="Tahoma" w:cs="Tahoma"/>
      <w:sz w:val="16"/>
      <w:szCs w:val="16"/>
    </w:rPr>
  </w:style>
  <w:style w:type="paragraph" w:customStyle="1" w:styleId="BodyA">
    <w:name w:val="Body A"/>
    <w:rsid w:val="009C50F6"/>
    <w:pPr>
      <w:tabs>
        <w:tab w:val="left" w:pos="0"/>
        <w:tab w:val="left" w:pos="4961"/>
        <w:tab w:val="left" w:pos="5669"/>
        <w:tab w:val="left" w:pos="6378"/>
        <w:tab w:val="left" w:pos="7087"/>
        <w:tab w:val="left" w:pos="7795"/>
        <w:tab w:val="left" w:pos="8504"/>
        <w:tab w:val="left" w:pos="9132"/>
      </w:tabs>
    </w:pPr>
    <w:rPr>
      <w:rFonts w:ascii="Arial Bold" w:eastAsia="ヒラギノ角ゴ Pro W3" w:hAnsi="Arial Bold"/>
      <w:color w:val="000000"/>
      <w:szCs w:val="20"/>
      <w:lang w:eastAsia="en-GB"/>
    </w:rPr>
  </w:style>
  <w:style w:type="character" w:styleId="Hyperlink">
    <w:name w:val="Hyperlink"/>
    <w:basedOn w:val="DefaultParagraphFont"/>
    <w:uiPriority w:val="99"/>
    <w:unhideWhenUsed/>
    <w:rsid w:val="009C50F6"/>
    <w:rPr>
      <w:color w:val="0000FF" w:themeColor="hyperlink"/>
      <w:u w:val="single"/>
    </w:rPr>
  </w:style>
  <w:style w:type="paragraph" w:styleId="Header">
    <w:name w:val="header"/>
    <w:basedOn w:val="Normal"/>
    <w:link w:val="HeaderChar"/>
    <w:uiPriority w:val="99"/>
    <w:unhideWhenUsed/>
    <w:rsid w:val="009B083C"/>
    <w:pPr>
      <w:tabs>
        <w:tab w:val="center" w:pos="4513"/>
        <w:tab w:val="right" w:pos="9026"/>
      </w:tabs>
    </w:pPr>
  </w:style>
  <w:style w:type="character" w:customStyle="1" w:styleId="HeaderChar">
    <w:name w:val="Header Char"/>
    <w:basedOn w:val="DefaultParagraphFont"/>
    <w:link w:val="Header"/>
    <w:uiPriority w:val="99"/>
    <w:rsid w:val="009B083C"/>
  </w:style>
  <w:style w:type="paragraph" w:styleId="Footer">
    <w:name w:val="footer"/>
    <w:basedOn w:val="Normal"/>
    <w:link w:val="FooterChar"/>
    <w:uiPriority w:val="99"/>
    <w:unhideWhenUsed/>
    <w:rsid w:val="009B083C"/>
    <w:pPr>
      <w:tabs>
        <w:tab w:val="center" w:pos="4513"/>
        <w:tab w:val="right" w:pos="9026"/>
      </w:tabs>
    </w:pPr>
  </w:style>
  <w:style w:type="character" w:customStyle="1" w:styleId="FooterChar">
    <w:name w:val="Footer Char"/>
    <w:basedOn w:val="DefaultParagraphFont"/>
    <w:link w:val="Footer"/>
    <w:uiPriority w:val="99"/>
    <w:rsid w:val="009B083C"/>
  </w:style>
  <w:style w:type="paragraph" w:styleId="ListParagraph">
    <w:name w:val="List Paragraph"/>
    <w:basedOn w:val="Normal"/>
    <w:uiPriority w:val="34"/>
    <w:qFormat/>
    <w:rsid w:val="009B083C"/>
    <w:pPr>
      <w:tabs>
        <w:tab w:val="left" w:pos="720"/>
      </w:tabs>
      <w:ind w:left="720"/>
      <w:jc w:val="both"/>
    </w:pPr>
    <w:rPr>
      <w:rFonts w:ascii="Tahoma" w:eastAsia="ヒラギノ角ゴ Pro W3" w:hAnsi="Tahoma"/>
      <w:color w:val="000000"/>
      <w:sz w:val="20"/>
      <w:szCs w:val="24"/>
      <w:lang w:val="en-GB"/>
    </w:rPr>
  </w:style>
  <w:style w:type="character" w:styleId="Strong">
    <w:name w:val="Strong"/>
    <w:uiPriority w:val="22"/>
    <w:qFormat/>
    <w:rsid w:val="009B083C"/>
    <w:rPr>
      <w:b/>
      <w:bCs/>
    </w:rPr>
  </w:style>
  <w:style w:type="paragraph" w:styleId="NormalWeb">
    <w:name w:val="Normal (Web)"/>
    <w:basedOn w:val="Normal"/>
    <w:uiPriority w:val="99"/>
    <w:unhideWhenUsed/>
    <w:rsid w:val="009B083C"/>
    <w:pPr>
      <w:spacing w:after="360"/>
    </w:pPr>
    <w:rPr>
      <w:rFonts w:eastAsia="Times New Roman"/>
      <w:sz w:val="24"/>
      <w:szCs w:val="24"/>
      <w:lang w:val="en-GB" w:eastAsia="en-GB"/>
    </w:rPr>
  </w:style>
  <w:style w:type="character" w:customStyle="1" w:styleId="apple-converted-space">
    <w:name w:val="apple-converted-space"/>
    <w:basedOn w:val="DefaultParagraphFont"/>
    <w:rsid w:val="00F7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6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inicjones@steplega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a.org.uk/consumers/problems/report-solicitor/" TargetMode="External"/><Relationship Id="rId5" Type="http://schemas.openxmlformats.org/officeDocument/2006/relationships/footnotes" Target="footnotes.xml"/><Relationship Id="rId10" Type="http://schemas.openxmlformats.org/officeDocument/2006/relationships/hyperlink" Target="mailto:enquiries@legalombudsman.org.uk" TargetMode="External"/><Relationship Id="rId4" Type="http://schemas.openxmlformats.org/officeDocument/2006/relationships/webSettings" Target="webSettings.xml"/><Relationship Id="rId9" Type="http://schemas.openxmlformats.org/officeDocument/2006/relationships/hyperlink" Target="http://www.legalombudsma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Faulkner</dc:creator>
  <cp:lastModifiedBy>Anna Rushton</cp:lastModifiedBy>
  <cp:revision>7</cp:revision>
  <cp:lastPrinted>2017-03-29T11:25:00Z</cp:lastPrinted>
  <dcterms:created xsi:type="dcterms:W3CDTF">2020-04-14T19:13:00Z</dcterms:created>
  <dcterms:modified xsi:type="dcterms:W3CDTF">2024-01-23T11:47:00Z</dcterms:modified>
</cp:coreProperties>
</file>